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14E" w:rsidRPr="00D31AEA" w:rsidRDefault="0005414E" w:rsidP="00D31AEA">
      <w:pPr>
        <w:spacing w:line="440" w:lineRule="exact"/>
        <w:jc w:val="center"/>
        <w:rPr>
          <w:rFonts w:ascii="微軟正黑體" w:eastAsia="微軟正黑體" w:hAnsi="微軟正黑體"/>
          <w:sz w:val="28"/>
          <w:szCs w:val="28"/>
        </w:rPr>
      </w:pPr>
      <w:r w:rsidRPr="00D31AEA">
        <w:rPr>
          <w:rFonts w:ascii="微軟正黑體" w:eastAsia="微軟正黑體" w:hAnsi="微軟正黑體" w:hint="eastAsia"/>
          <w:b/>
          <w:sz w:val="28"/>
          <w:szCs w:val="28"/>
          <w:u w:val="dashDotHeavy"/>
        </w:rPr>
        <w:t>施作時及施作後應注意事項</w:t>
      </w:r>
    </w:p>
    <w:p w:rsidR="0005414E" w:rsidRPr="00D31AEA" w:rsidRDefault="0005414E" w:rsidP="00D31AEA">
      <w:pPr>
        <w:spacing w:line="440" w:lineRule="exact"/>
        <w:ind w:leftChars="119" w:left="530" w:hangingChars="100" w:hanging="280"/>
        <w:rPr>
          <w:rFonts w:ascii="微軟正黑體" w:eastAsia="微軟正黑體" w:hAnsi="微軟正黑體" w:cs="細明體"/>
          <w:sz w:val="28"/>
          <w:szCs w:val="28"/>
        </w:rPr>
      </w:pPr>
      <w:r w:rsidRPr="00D31AEA">
        <w:rPr>
          <w:rFonts w:ascii="微軟正黑體" w:eastAsia="微軟正黑體" w:hAnsi="微軟正黑體" w:cs="細明體" w:hint="eastAsia"/>
          <w:sz w:val="28"/>
          <w:szCs w:val="28"/>
        </w:rPr>
        <w:t>1.施工期間內嚴格管制人員及車輛進出施工現場，並得在施工完成後二小時後始得進入。</w:t>
      </w:r>
    </w:p>
    <w:p w:rsidR="0005414E" w:rsidRPr="00D31AEA" w:rsidRDefault="0005414E" w:rsidP="00D31AEA">
      <w:pPr>
        <w:spacing w:line="440" w:lineRule="exact"/>
        <w:ind w:leftChars="119" w:left="530" w:hangingChars="100" w:hanging="280"/>
        <w:rPr>
          <w:rFonts w:ascii="微軟正黑體" w:eastAsia="微軟正黑體" w:hAnsi="微軟正黑體" w:cs="細明體"/>
          <w:sz w:val="28"/>
          <w:szCs w:val="28"/>
        </w:rPr>
      </w:pPr>
      <w:r w:rsidRPr="00D31AEA">
        <w:rPr>
          <w:rFonts w:ascii="微軟正黑體" w:eastAsia="微軟正黑體" w:hAnsi="微軟正黑體" w:cs="細明體" w:hint="eastAsia"/>
          <w:sz w:val="28"/>
          <w:szCs w:val="28"/>
        </w:rPr>
        <w:t>2.施工前請將飲水或食物、餐廳器具等妥善收藏或加以覆蓋，並於施工完成後加以清洗再行使用，若有飼養寵物請先行帶開。</w:t>
      </w:r>
    </w:p>
    <w:p w:rsidR="0005414E" w:rsidRPr="00D31AEA" w:rsidRDefault="0005414E" w:rsidP="00D31AEA">
      <w:pPr>
        <w:spacing w:line="440" w:lineRule="exact"/>
        <w:ind w:leftChars="119" w:left="530" w:hangingChars="100" w:hanging="280"/>
        <w:rPr>
          <w:rFonts w:ascii="微軟正黑體" w:eastAsia="微軟正黑體" w:hAnsi="微軟正黑體" w:cs="細明體"/>
          <w:sz w:val="28"/>
          <w:szCs w:val="28"/>
        </w:rPr>
      </w:pPr>
      <w:r w:rsidRPr="00D31AEA">
        <w:rPr>
          <w:rFonts w:ascii="微軟正黑體" w:eastAsia="微軟正黑體" w:hAnsi="微軟正黑體" w:cs="細明體" w:hint="eastAsia"/>
          <w:sz w:val="28"/>
          <w:szCs w:val="28"/>
        </w:rPr>
        <w:t>3.本工程進行中請將中央空調系統(冷氣)、火災(煙霧)警報器等設備暫行關閉，飼養觀賞之水族箱</w:t>
      </w:r>
      <w:proofErr w:type="gramStart"/>
      <w:r w:rsidRPr="00D31AEA">
        <w:rPr>
          <w:rFonts w:ascii="微軟正黑體" w:eastAsia="微軟正黑體" w:hAnsi="微軟正黑體" w:cs="細明體" w:hint="eastAsia"/>
          <w:sz w:val="28"/>
          <w:szCs w:val="28"/>
        </w:rPr>
        <w:t>加蓋並關閉</w:t>
      </w:r>
      <w:proofErr w:type="gramEnd"/>
      <w:r w:rsidRPr="00D31AEA">
        <w:rPr>
          <w:rFonts w:ascii="微軟正黑體" w:eastAsia="微軟正黑體" w:hAnsi="微軟正黑體" w:cs="細明體" w:hint="eastAsia"/>
          <w:sz w:val="28"/>
          <w:szCs w:val="28"/>
        </w:rPr>
        <w:t>打氣幫浦等。</w:t>
      </w:r>
    </w:p>
    <w:p w:rsidR="0005414E" w:rsidRPr="00D31AEA" w:rsidRDefault="0005414E" w:rsidP="00D31AEA">
      <w:pPr>
        <w:widowControl w:val="0"/>
        <w:numPr>
          <w:ilvl w:val="0"/>
          <w:numId w:val="2"/>
        </w:numPr>
        <w:spacing w:after="0" w:line="440" w:lineRule="exact"/>
        <w:rPr>
          <w:rFonts w:ascii="微軟正黑體" w:eastAsia="微軟正黑體" w:hAnsi="微軟正黑體" w:cs="Arial"/>
          <w:b/>
          <w:color w:val="E36C0A" w:themeColor="accent6" w:themeShade="BF"/>
          <w:sz w:val="28"/>
          <w:szCs w:val="28"/>
          <w:shd w:val="clear" w:color="auto" w:fill="FFFFFF"/>
        </w:rPr>
      </w:pPr>
      <w:r w:rsidRPr="00D31AEA">
        <w:rPr>
          <w:rFonts w:ascii="微軟正黑體" w:eastAsia="微軟正黑體" w:hAnsi="微軟正黑體" w:cs="細明體" w:hint="eastAsia"/>
          <w:sz w:val="28"/>
          <w:szCs w:val="28"/>
        </w:rPr>
        <w:t>附註事項：工程進行中、後如有意外發生時，請即撥24小時緊急求助電話：(02)28717121台北榮總臨床毒藥物防治諮詢中心</w:t>
      </w:r>
    </w:p>
    <w:p w:rsidR="0005414E" w:rsidRPr="00D31AEA" w:rsidRDefault="0005414E" w:rsidP="00D31AEA">
      <w:pPr>
        <w:spacing w:line="440" w:lineRule="exact"/>
        <w:jc w:val="center"/>
        <w:rPr>
          <w:rFonts w:ascii="微軟正黑體" w:eastAsia="微軟正黑體" w:hAnsi="微軟正黑體"/>
          <w:b/>
          <w:color w:val="000000" w:themeColor="text1"/>
          <w:sz w:val="28"/>
          <w:szCs w:val="28"/>
          <w:u w:val="dashDotHeavy"/>
        </w:rPr>
      </w:pPr>
    </w:p>
    <w:p w:rsidR="0005414E" w:rsidRPr="00D31AEA" w:rsidRDefault="0005414E" w:rsidP="00D31AEA">
      <w:pPr>
        <w:spacing w:line="440" w:lineRule="exact"/>
        <w:jc w:val="center"/>
        <w:rPr>
          <w:rFonts w:ascii="微軟正黑體" w:eastAsia="微軟正黑體" w:hAnsi="微軟正黑體"/>
          <w:b/>
          <w:color w:val="C0504D" w:themeColor="accent2"/>
          <w:sz w:val="28"/>
          <w:szCs w:val="28"/>
          <w:u w:val="dashDotHeavy"/>
        </w:rPr>
      </w:pPr>
      <w:proofErr w:type="gramStart"/>
      <w:r w:rsidRPr="00D31AE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dashDotHeavy"/>
        </w:rPr>
        <w:t>速必效煙寶</w:t>
      </w:r>
      <w:proofErr w:type="gramEnd"/>
      <w:r w:rsidRPr="00D31AEA">
        <w:rPr>
          <w:rFonts w:ascii="微軟正黑體" w:eastAsia="微軟正黑體" w:hAnsi="微軟正黑體" w:hint="eastAsia"/>
          <w:b/>
          <w:color w:val="000000" w:themeColor="text1"/>
          <w:sz w:val="28"/>
          <w:szCs w:val="28"/>
          <w:u w:val="dashDotHeavy"/>
        </w:rPr>
        <w:t>使用方法</w:t>
      </w:r>
    </w:p>
    <w:p w:rsidR="0005414E" w:rsidRPr="00D31AEA" w:rsidRDefault="0005414E" w:rsidP="00D31AEA">
      <w:pPr>
        <w:spacing w:before="100" w:beforeAutospacing="1" w:after="100" w:afterAutospacing="1" w:line="440" w:lineRule="exact"/>
        <w:rPr>
          <w:rFonts w:ascii="微軟正黑體" w:eastAsia="微軟正黑體" w:hAnsi="微軟正黑體" w:cs="新細明體"/>
          <w:iCs/>
          <w:color w:val="3B3B3B"/>
          <w:sz w:val="28"/>
          <w:szCs w:val="28"/>
        </w:rPr>
      </w:pPr>
      <w:r w:rsidRPr="00D31AEA">
        <w:rPr>
          <w:rFonts w:ascii="微軟正黑體" w:eastAsia="微軟正黑體" w:hAnsi="微軟正黑體" w:cs="新細明體" w:hint="eastAsia"/>
          <w:b/>
          <w:color w:val="3B3B3B"/>
          <w:sz w:val="28"/>
          <w:szCs w:val="28"/>
          <w:u w:val="single"/>
        </w:rPr>
        <w:t>步驟1.</w:t>
      </w: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撕開</w:t>
      </w:r>
      <w:proofErr w:type="gramStart"/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鋁箔袋直接</w:t>
      </w:r>
      <w:proofErr w:type="gramEnd"/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取出鐵罐，加水至容器下方一公分處的指定水線，勿讓水超越黑線。(水過多或</w:t>
      </w:r>
      <w:proofErr w:type="gramStart"/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過少均會影響</w:t>
      </w:r>
      <w:proofErr w:type="gramEnd"/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效果)。</w:t>
      </w:r>
    </w:p>
    <w:p w:rsidR="0005414E" w:rsidRPr="00D31AEA" w:rsidRDefault="0005414E" w:rsidP="00D31AEA">
      <w:pPr>
        <w:spacing w:before="100" w:beforeAutospacing="1" w:after="100" w:afterAutospacing="1" w:line="440" w:lineRule="exact"/>
        <w:rPr>
          <w:rFonts w:ascii="微軟正黑體" w:eastAsia="微軟正黑體" w:hAnsi="微軟正黑體" w:cs="新細明體"/>
          <w:iCs/>
          <w:color w:val="3B3B3B"/>
          <w:sz w:val="28"/>
          <w:szCs w:val="28"/>
        </w:rPr>
      </w:pPr>
      <w:r w:rsidRPr="00D31AEA">
        <w:rPr>
          <w:rFonts w:ascii="微軟正黑體" w:eastAsia="微軟正黑體" w:hAnsi="微軟正黑體" w:cs="新細明體" w:hint="eastAsia"/>
          <w:b/>
          <w:color w:val="3B3B3B"/>
          <w:sz w:val="28"/>
          <w:szCs w:val="28"/>
          <w:u w:val="single"/>
        </w:rPr>
        <w:t>步驟2</w:t>
      </w: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.將鐵罐正面（有色紙面）朝上，浸入水中約1~2分鐘後，會有白色煙霧之藥劑蒸發出來。</w:t>
      </w:r>
    </w:p>
    <w:p w:rsidR="0005414E" w:rsidRPr="00D31AEA" w:rsidRDefault="0005414E" w:rsidP="00D31AEA">
      <w:pPr>
        <w:spacing w:before="100" w:beforeAutospacing="1" w:after="100" w:afterAutospacing="1" w:line="440" w:lineRule="exact"/>
        <w:rPr>
          <w:rFonts w:ascii="微軟正黑體" w:eastAsia="微軟正黑體" w:hAnsi="微軟正黑體" w:cs="新細明體"/>
          <w:iCs/>
          <w:color w:val="3B3B3B"/>
          <w:sz w:val="28"/>
          <w:szCs w:val="28"/>
        </w:rPr>
      </w:pPr>
      <w:r w:rsidRPr="00D31AEA">
        <w:rPr>
          <w:rFonts w:ascii="微軟正黑體" w:eastAsia="微軟正黑體" w:hAnsi="微軟正黑體" w:cs="新細明體" w:hint="eastAsia"/>
          <w:b/>
          <w:color w:val="3B3B3B"/>
          <w:sz w:val="28"/>
          <w:szCs w:val="28"/>
          <w:u w:val="single"/>
        </w:rPr>
        <w:t>步驟3.</w:t>
      </w: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殺滅</w:t>
      </w:r>
      <w:r w:rsidRPr="00D31AEA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</w:rPr>
        <w:t>蚊子、蒼蠅、蟑螂、跳蚤、螞蟻</w:t>
      </w: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等害蟲時，</w:t>
      </w:r>
      <w:proofErr w:type="gramStart"/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請緊閉門</w:t>
      </w:r>
      <w:proofErr w:type="gramEnd"/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窗</w:t>
      </w:r>
      <w:r w:rsidRPr="00D31AEA">
        <w:rPr>
          <w:rFonts w:ascii="微軟正黑體" w:eastAsia="微軟正黑體" w:hAnsi="微軟正黑體" w:cs="新細明體" w:hint="eastAsia"/>
          <w:b/>
          <w:color w:val="0000FF"/>
          <w:sz w:val="28"/>
          <w:szCs w:val="28"/>
          <w:shd w:val="clear" w:color="auto" w:fill="FFFFFF"/>
        </w:rPr>
        <w:t>2小時</w:t>
      </w: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。</w:t>
      </w:r>
    </w:p>
    <w:p w:rsidR="0005414E" w:rsidRPr="00D31AEA" w:rsidRDefault="0005414E" w:rsidP="00D31AEA">
      <w:pPr>
        <w:spacing w:before="100" w:beforeAutospacing="1" w:after="100" w:afterAutospacing="1" w:line="440" w:lineRule="exact"/>
        <w:rPr>
          <w:rFonts w:ascii="微軟正黑體" w:eastAsia="微軟正黑體" w:hAnsi="微軟正黑體" w:cs="新細明體"/>
          <w:b/>
          <w:bCs/>
          <w:iCs/>
          <w:color w:val="0000FF"/>
          <w:sz w:val="28"/>
          <w:szCs w:val="28"/>
        </w:rPr>
      </w:pPr>
      <w:r w:rsidRPr="00D31AEA">
        <w:rPr>
          <w:rFonts w:ascii="微軟正黑體" w:eastAsia="微軟正黑體" w:hAnsi="微軟正黑體" w:cs="新細明體" w:hint="eastAsia"/>
          <w:b/>
          <w:color w:val="3B3B3B"/>
          <w:sz w:val="28"/>
          <w:szCs w:val="28"/>
          <w:u w:val="single"/>
        </w:rPr>
        <w:t>步驟4.</w:t>
      </w: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殺滅</w:t>
      </w:r>
      <w:r w:rsidRPr="00D31AEA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</w:rPr>
        <w:t>塵蟎</w:t>
      </w: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時，請緊閉門窗</w:t>
      </w:r>
      <w:r w:rsidRPr="00D31AEA">
        <w:rPr>
          <w:rFonts w:ascii="微軟正黑體" w:eastAsia="微軟正黑體" w:hAnsi="微軟正黑體" w:cs="新細明體" w:hint="eastAsia"/>
          <w:b/>
          <w:color w:val="0000FF"/>
          <w:sz w:val="28"/>
          <w:szCs w:val="28"/>
        </w:rPr>
        <w:t>4小時</w:t>
      </w: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。</w:t>
      </w: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br/>
      </w:r>
    </w:p>
    <w:p w:rsidR="0005414E" w:rsidRPr="00D31AEA" w:rsidRDefault="0005414E" w:rsidP="00D31AEA">
      <w:pPr>
        <w:spacing w:before="100" w:beforeAutospacing="1" w:after="100" w:afterAutospacing="1" w:line="440" w:lineRule="exact"/>
        <w:rPr>
          <w:rFonts w:ascii="微軟正黑體" w:eastAsia="微軟正黑體" w:hAnsi="微軟正黑體" w:cs="新細明體"/>
          <w:b/>
          <w:bCs/>
          <w:iCs/>
          <w:color w:val="0000FF"/>
          <w:sz w:val="28"/>
          <w:szCs w:val="28"/>
        </w:rPr>
      </w:pPr>
      <w:r w:rsidRPr="00D31AEA">
        <w:rPr>
          <w:rFonts w:ascii="微軟正黑體" w:eastAsia="微軟正黑體" w:hAnsi="微軟正黑體" w:cs="新細明體" w:hint="eastAsia"/>
          <w:b/>
          <w:bCs/>
          <w:color w:val="0000FF"/>
          <w:sz w:val="28"/>
          <w:szCs w:val="28"/>
        </w:rPr>
        <w:t>注意事項：</w:t>
      </w:r>
    </w:p>
    <w:p w:rsidR="0005414E" w:rsidRPr="00D31AEA" w:rsidRDefault="0005414E" w:rsidP="00D31AEA">
      <w:pPr>
        <w:pStyle w:val="ac"/>
        <w:numPr>
          <w:ilvl w:val="0"/>
          <w:numId w:val="1"/>
        </w:numPr>
        <w:spacing w:before="100" w:beforeAutospacing="1" w:after="100" w:afterAutospacing="1" w:line="440" w:lineRule="exact"/>
        <w:rPr>
          <w:rFonts w:ascii="微軟正黑體" w:eastAsia="微軟正黑體" w:hAnsi="微軟正黑體" w:cs="新細明體"/>
          <w:bCs/>
          <w:iCs/>
          <w:color w:val="FF0000"/>
          <w:sz w:val="28"/>
          <w:szCs w:val="28"/>
        </w:rPr>
      </w:pP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使用前將櫥櫃、抽屜等全都打開，並將櫥櫃、抽屜內之物品覆蓋完整，</w:t>
      </w:r>
      <w:r w:rsidRPr="00D31AEA">
        <w:rPr>
          <w:rFonts w:ascii="微軟正黑體" w:eastAsia="微軟正黑體" w:hAnsi="微軟正黑體" w:cs="新細明體" w:hint="eastAsia"/>
          <w:bCs/>
          <w:color w:val="FF0000"/>
          <w:sz w:val="28"/>
          <w:szCs w:val="28"/>
        </w:rPr>
        <w:t>魚缸須完全覆蓋，同時關閉幫浦。</w:t>
      </w:r>
    </w:p>
    <w:p w:rsidR="0005414E" w:rsidRPr="00D31AEA" w:rsidRDefault="0005414E" w:rsidP="00D31AEA">
      <w:pPr>
        <w:pStyle w:val="ac"/>
        <w:numPr>
          <w:ilvl w:val="0"/>
          <w:numId w:val="1"/>
        </w:numPr>
        <w:spacing w:before="100" w:beforeAutospacing="1" w:after="100" w:afterAutospacing="1" w:line="440" w:lineRule="exact"/>
        <w:rPr>
          <w:rFonts w:ascii="微軟正黑體" w:eastAsia="微軟正黑體" w:hAnsi="微軟正黑體" w:cs="新細明體"/>
          <w:iCs/>
          <w:color w:val="3B3B3B"/>
          <w:sz w:val="28"/>
          <w:szCs w:val="28"/>
        </w:rPr>
      </w:pPr>
      <w:r w:rsidRPr="00D31AEA">
        <w:rPr>
          <w:rFonts w:ascii="微軟正黑體" w:eastAsia="微軟正黑體" w:hAnsi="微軟正黑體" w:cs="新細明體" w:hint="eastAsia"/>
          <w:color w:val="FF0000"/>
          <w:sz w:val="28"/>
          <w:szCs w:val="28"/>
        </w:rPr>
        <w:t>使用前請關閉煙霧偵測器或以保鮮膜覆蓋。</w:t>
      </w:r>
    </w:p>
    <w:p w:rsidR="0005414E" w:rsidRPr="00D31AEA" w:rsidRDefault="0005414E" w:rsidP="00D31AEA">
      <w:pPr>
        <w:pStyle w:val="ac"/>
        <w:numPr>
          <w:ilvl w:val="0"/>
          <w:numId w:val="1"/>
        </w:numPr>
        <w:spacing w:before="100" w:beforeAutospacing="1" w:after="100" w:afterAutospacing="1" w:line="440" w:lineRule="exact"/>
        <w:rPr>
          <w:rFonts w:ascii="微軟正黑體" w:eastAsia="微軟正黑體" w:hAnsi="微軟正黑體" w:cs="新細明體"/>
          <w:iCs/>
          <w:color w:val="FF0000"/>
          <w:sz w:val="28"/>
          <w:szCs w:val="28"/>
        </w:rPr>
      </w:pP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lastRenderedPageBreak/>
        <w:t>使用前先將門窗關閉，於藥劑蒸出時，人、畜及寵物應暫時離開，約2~4小時後，再打開門窗，以使</w:t>
      </w:r>
      <w:r w:rsidRPr="00D31AEA">
        <w:rPr>
          <w:rFonts w:ascii="微軟正黑體" w:eastAsia="微軟正黑體" w:hAnsi="微軟正黑體" w:cs="新細明體" w:hint="eastAsia"/>
          <w:color w:val="0000FF"/>
          <w:sz w:val="28"/>
          <w:szCs w:val="28"/>
        </w:rPr>
        <w:t>空氣充分流通</w:t>
      </w: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，</w:t>
      </w:r>
      <w:r w:rsidRPr="00D31AEA">
        <w:rPr>
          <w:rFonts w:ascii="微軟正黑體" w:eastAsia="微軟正黑體" w:hAnsi="微軟正黑體" w:cs="新細明體" w:hint="eastAsia"/>
          <w:b/>
          <w:color w:val="FF0000"/>
          <w:sz w:val="28"/>
          <w:szCs w:val="28"/>
        </w:rPr>
        <w:t>至少30分鐘後再進入室內。</w:t>
      </w:r>
    </w:p>
    <w:p w:rsidR="0005414E" w:rsidRPr="00D31AEA" w:rsidRDefault="0005414E" w:rsidP="00D31AEA">
      <w:pPr>
        <w:pStyle w:val="ac"/>
        <w:numPr>
          <w:ilvl w:val="0"/>
          <w:numId w:val="1"/>
        </w:numPr>
        <w:spacing w:before="100" w:beforeAutospacing="1" w:after="100" w:afterAutospacing="1" w:line="440" w:lineRule="exact"/>
        <w:rPr>
          <w:rFonts w:ascii="微軟正黑體" w:eastAsia="微軟正黑體" w:hAnsi="微軟正黑體" w:cs="新細明體"/>
          <w:iCs/>
          <w:color w:val="3B3B3B"/>
          <w:sz w:val="28"/>
          <w:szCs w:val="28"/>
        </w:rPr>
      </w:pPr>
      <w:r w:rsidRPr="00D31AEA">
        <w:rPr>
          <w:rFonts w:ascii="微軟正黑體" w:eastAsia="微軟正黑體" w:hAnsi="微軟正黑體" w:cs="新細明體" w:hint="eastAsia"/>
          <w:color w:val="FF0000"/>
          <w:sz w:val="28"/>
          <w:szCs w:val="28"/>
        </w:rPr>
        <w:t>撕開</w:t>
      </w:r>
      <w:proofErr w:type="gramStart"/>
      <w:r w:rsidRPr="00D31AEA">
        <w:rPr>
          <w:rFonts w:ascii="微軟正黑體" w:eastAsia="微軟正黑體" w:hAnsi="微軟正黑體" w:cs="新細明體" w:hint="eastAsia"/>
          <w:color w:val="FF0000"/>
          <w:sz w:val="28"/>
          <w:szCs w:val="28"/>
        </w:rPr>
        <w:t>膠膜應儘速</w:t>
      </w:r>
      <w:proofErr w:type="gramEnd"/>
      <w:r w:rsidRPr="00D31AEA">
        <w:rPr>
          <w:rFonts w:ascii="微軟正黑體" w:eastAsia="微軟正黑體" w:hAnsi="微軟正黑體" w:cs="新細明體" w:hint="eastAsia"/>
          <w:color w:val="FF0000"/>
          <w:sz w:val="28"/>
          <w:szCs w:val="28"/>
        </w:rPr>
        <w:t>使用</w:t>
      </w: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，否則會吸收空氣中水分，而影響使用效果。</w:t>
      </w:r>
      <w:proofErr w:type="gramStart"/>
      <w:r w:rsidRPr="00D31AEA">
        <w:rPr>
          <w:rFonts w:ascii="微軟正黑體" w:eastAsia="微軟正黑體" w:hAnsi="微軟正黑體" w:cs="新細明體" w:hint="eastAsia"/>
          <w:color w:val="FF0000"/>
          <w:sz w:val="28"/>
          <w:szCs w:val="28"/>
          <w:shd w:val="clear" w:color="auto" w:fill="FFFFFF"/>
        </w:rPr>
        <w:t>本品對</w:t>
      </w:r>
      <w:proofErr w:type="gramEnd"/>
      <w:r w:rsidRPr="00D31AEA">
        <w:rPr>
          <w:rFonts w:ascii="微軟正黑體" w:eastAsia="微軟正黑體" w:hAnsi="微軟正黑體" w:cs="新細明體" w:hint="eastAsia"/>
          <w:color w:val="FF0000"/>
          <w:sz w:val="28"/>
          <w:szCs w:val="28"/>
          <w:shd w:val="clear" w:color="auto" w:fill="FFFFFF"/>
        </w:rPr>
        <w:t>皮膚、眼睛有刺激性，加</w:t>
      </w:r>
      <w:proofErr w:type="gramStart"/>
      <w:r w:rsidRPr="00D31AEA">
        <w:rPr>
          <w:rFonts w:ascii="微軟正黑體" w:eastAsia="微軟正黑體" w:hAnsi="微軟正黑體" w:cs="新細明體" w:hint="eastAsia"/>
          <w:color w:val="FF0000"/>
          <w:sz w:val="28"/>
          <w:szCs w:val="28"/>
          <w:shd w:val="clear" w:color="auto" w:fill="FFFFFF"/>
        </w:rPr>
        <w:t>水發煙時</w:t>
      </w:r>
      <w:proofErr w:type="gramEnd"/>
      <w:r w:rsidRPr="00D31AEA">
        <w:rPr>
          <w:rFonts w:ascii="微軟正黑體" w:eastAsia="微軟正黑體" w:hAnsi="微軟正黑體" w:cs="新細明體" w:hint="eastAsia"/>
          <w:color w:val="FF0000"/>
          <w:sz w:val="28"/>
          <w:szCs w:val="28"/>
          <w:shd w:val="clear" w:color="auto" w:fill="FFFFFF"/>
        </w:rPr>
        <w:t>避免吸入，必須立刻離開現場。</w:t>
      </w:r>
    </w:p>
    <w:p w:rsidR="0005414E" w:rsidRPr="00D31AEA" w:rsidRDefault="0005414E" w:rsidP="00D31AEA">
      <w:pPr>
        <w:pStyle w:val="ac"/>
        <w:numPr>
          <w:ilvl w:val="0"/>
          <w:numId w:val="1"/>
        </w:numPr>
        <w:spacing w:before="100" w:beforeAutospacing="1" w:after="100" w:afterAutospacing="1" w:line="440" w:lineRule="exact"/>
        <w:rPr>
          <w:rFonts w:ascii="微軟正黑體" w:eastAsia="微軟正黑體" w:hAnsi="微軟正黑體" w:cs="新細明體"/>
          <w:iCs/>
          <w:color w:val="3B3B3B"/>
          <w:sz w:val="28"/>
          <w:szCs w:val="28"/>
        </w:rPr>
      </w:pP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使用中，罐身為高溫，</w:t>
      </w:r>
      <w:r w:rsidRPr="00D31AEA">
        <w:rPr>
          <w:rFonts w:ascii="微軟正黑體" w:eastAsia="微軟正黑體" w:hAnsi="微軟正黑體" w:cs="新細明體" w:hint="eastAsia"/>
          <w:color w:val="0000FF"/>
          <w:sz w:val="28"/>
          <w:szCs w:val="28"/>
        </w:rPr>
        <w:t>請勿直接用手觸摸</w:t>
      </w: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，以免燙傷。</w:t>
      </w:r>
    </w:p>
    <w:p w:rsidR="0005414E" w:rsidRPr="00D31AEA" w:rsidRDefault="0005414E" w:rsidP="00D31AEA">
      <w:pPr>
        <w:pStyle w:val="ac"/>
        <w:numPr>
          <w:ilvl w:val="0"/>
          <w:numId w:val="1"/>
        </w:numPr>
        <w:spacing w:before="100" w:beforeAutospacing="1" w:after="100" w:afterAutospacing="1" w:line="440" w:lineRule="exact"/>
        <w:rPr>
          <w:rFonts w:ascii="微軟正黑體" w:eastAsia="微軟正黑體" w:hAnsi="微軟正黑體" w:cs="新細明體"/>
          <w:iCs/>
          <w:color w:val="FF0000"/>
          <w:sz w:val="28"/>
          <w:szCs w:val="28"/>
          <w:shd w:val="clear" w:color="auto" w:fill="FFFFFF"/>
        </w:rPr>
      </w:pP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若不慎中毒，</w:t>
      </w:r>
      <w:proofErr w:type="gramStart"/>
      <w:r w:rsidRPr="00D31AEA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</w:rPr>
        <w:t>速持本品</w:t>
      </w:r>
      <w:proofErr w:type="gramEnd"/>
      <w:r w:rsidRPr="00D31AEA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</w:rPr>
        <w:t>標示送</w:t>
      </w:r>
      <w:proofErr w:type="gramStart"/>
      <w:r w:rsidRPr="00D31AEA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</w:rPr>
        <w:t>醫</w:t>
      </w:r>
      <w:proofErr w:type="gramEnd"/>
      <w:r w:rsidRPr="00D31AEA">
        <w:rPr>
          <w:rFonts w:ascii="微軟正黑體" w:eastAsia="微軟正黑體" w:hAnsi="微軟正黑體" w:cs="新細明體" w:hint="eastAsia"/>
          <w:b/>
          <w:bCs/>
          <w:color w:val="FF0000"/>
          <w:sz w:val="28"/>
          <w:szCs w:val="28"/>
        </w:rPr>
        <w:t>診治</w:t>
      </w:r>
      <w:r w:rsidRPr="00D31AEA">
        <w:rPr>
          <w:rFonts w:ascii="微軟正黑體" w:eastAsia="微軟正黑體" w:hAnsi="微軟正黑體" w:cs="新細明體" w:hint="eastAsia"/>
          <w:color w:val="3B3B3B"/>
          <w:sz w:val="28"/>
          <w:szCs w:val="28"/>
        </w:rPr>
        <w:t>。</w:t>
      </w:r>
    </w:p>
    <w:p w:rsidR="00B2689E" w:rsidRPr="00D31AEA" w:rsidRDefault="00B2689E" w:rsidP="00D31AEA">
      <w:pPr>
        <w:spacing w:line="440" w:lineRule="exact"/>
        <w:rPr>
          <w:rFonts w:ascii="微軟正黑體" w:eastAsia="微軟正黑體" w:hAnsi="微軟正黑體"/>
          <w:sz w:val="28"/>
          <w:szCs w:val="28"/>
        </w:rPr>
      </w:pPr>
    </w:p>
    <w:p w:rsidR="00A52C8F" w:rsidRPr="00D31AEA" w:rsidRDefault="00A52C8F" w:rsidP="00D31AEA">
      <w:pPr>
        <w:spacing w:line="440" w:lineRule="exact"/>
        <w:jc w:val="right"/>
        <w:rPr>
          <w:rFonts w:ascii="微軟正黑體" w:eastAsia="微軟正黑體" w:hAnsi="微軟正黑體"/>
          <w:b/>
          <w:sz w:val="40"/>
          <w:szCs w:val="28"/>
        </w:rPr>
      </w:pPr>
      <w:bookmarkStart w:id="0" w:name="_GoBack"/>
      <w:bookmarkEnd w:id="0"/>
      <w:r w:rsidRPr="00D31AEA">
        <w:rPr>
          <w:rFonts w:ascii="微軟正黑體" w:eastAsia="微軟正黑體" w:hAnsi="微軟正黑體" w:cs="Arial"/>
          <w:b/>
          <w:color w:val="5C4545"/>
          <w:sz w:val="28"/>
        </w:rPr>
        <w:t>衛生保健組 (分機:</w:t>
      </w:r>
      <w:r w:rsidRPr="00D31AEA">
        <w:rPr>
          <w:rFonts w:ascii="微軟正黑體" w:eastAsia="微軟正黑體" w:hAnsi="微軟正黑體" w:cs="Arial" w:hint="eastAsia"/>
          <w:b/>
          <w:color w:val="5C4545"/>
          <w:sz w:val="28"/>
        </w:rPr>
        <w:t>2230~1</w:t>
      </w:r>
      <w:r w:rsidRPr="00D31AEA">
        <w:rPr>
          <w:rFonts w:ascii="微軟正黑體" w:eastAsia="微軟正黑體" w:hAnsi="微軟正黑體" w:cs="Arial"/>
          <w:b/>
          <w:color w:val="5C4545"/>
          <w:sz w:val="28"/>
        </w:rPr>
        <w:t>)</w:t>
      </w:r>
    </w:p>
    <w:sectPr w:rsidR="00A52C8F" w:rsidRPr="00D31AE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2521" w:rsidRDefault="00D62521" w:rsidP="0005414E">
      <w:pPr>
        <w:spacing w:after="0" w:line="240" w:lineRule="auto"/>
      </w:pPr>
      <w:r>
        <w:separator/>
      </w:r>
    </w:p>
  </w:endnote>
  <w:endnote w:type="continuationSeparator" w:id="0">
    <w:p w:rsidR="00D62521" w:rsidRDefault="00D62521" w:rsidP="00054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2521" w:rsidRDefault="00D62521" w:rsidP="0005414E">
      <w:pPr>
        <w:spacing w:after="0" w:line="240" w:lineRule="auto"/>
      </w:pPr>
      <w:r>
        <w:separator/>
      </w:r>
    </w:p>
  </w:footnote>
  <w:footnote w:type="continuationSeparator" w:id="0">
    <w:p w:rsidR="00D62521" w:rsidRDefault="00D62521" w:rsidP="000541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D1E97"/>
    <w:multiLevelType w:val="hybridMultilevel"/>
    <w:tmpl w:val="4B126D10"/>
    <w:lvl w:ilvl="0" w:tplc="A30EF088">
      <w:start w:val="1"/>
      <w:numFmt w:val="decimal"/>
      <w:lvlText w:val="%1."/>
      <w:lvlJc w:val="left"/>
      <w:pPr>
        <w:ind w:left="600" w:hanging="600"/>
      </w:pPr>
      <w:rPr>
        <w:rFonts w:hint="default"/>
        <w:b w:val="0"/>
        <w:color w:val="3B3B3B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F700721"/>
    <w:multiLevelType w:val="hybridMultilevel"/>
    <w:tmpl w:val="CB8E8AD4"/>
    <w:lvl w:ilvl="0" w:tplc="018A62B8">
      <w:start w:val="5"/>
      <w:numFmt w:val="bullet"/>
      <w:lvlText w:val="※"/>
      <w:lvlJc w:val="left"/>
      <w:pPr>
        <w:tabs>
          <w:tab w:val="num" w:pos="645"/>
        </w:tabs>
        <w:ind w:left="645" w:hanging="360"/>
      </w:pPr>
      <w:rPr>
        <w:rFonts w:ascii="標楷體" w:eastAsia="標楷體" w:hAnsi="標楷體" w:cs="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45"/>
        </w:tabs>
        <w:ind w:left="12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25"/>
        </w:tabs>
        <w:ind w:left="17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05"/>
        </w:tabs>
        <w:ind w:left="22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85"/>
        </w:tabs>
        <w:ind w:left="26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5"/>
        </w:tabs>
        <w:ind w:left="31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45"/>
        </w:tabs>
        <w:ind w:left="36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25"/>
        </w:tabs>
        <w:ind w:left="41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05"/>
        </w:tabs>
        <w:ind w:left="4605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25"/>
    <w:rsid w:val="0005414E"/>
    <w:rsid w:val="001A72B5"/>
    <w:rsid w:val="00590C25"/>
    <w:rsid w:val="00897756"/>
    <w:rsid w:val="00A52C8F"/>
    <w:rsid w:val="00B230AD"/>
    <w:rsid w:val="00B2689E"/>
    <w:rsid w:val="00BF3FB9"/>
    <w:rsid w:val="00D31AEA"/>
    <w:rsid w:val="00D62521"/>
    <w:rsid w:val="00FF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4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230A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0A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A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A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30A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230A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B230A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標題 4 字元"/>
    <w:basedOn w:val="a0"/>
    <w:link w:val="4"/>
    <w:uiPriority w:val="9"/>
    <w:semiHidden/>
    <w:rsid w:val="00B230A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標題 5 字元"/>
    <w:basedOn w:val="a0"/>
    <w:link w:val="5"/>
    <w:uiPriority w:val="9"/>
    <w:semiHidden/>
    <w:rsid w:val="00B230A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標題 6 字元"/>
    <w:basedOn w:val="a0"/>
    <w:link w:val="6"/>
    <w:uiPriority w:val="9"/>
    <w:semiHidden/>
    <w:rsid w:val="00B230A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標題 7 字元"/>
    <w:basedOn w:val="a0"/>
    <w:link w:val="7"/>
    <w:uiPriority w:val="9"/>
    <w:semiHidden/>
    <w:rsid w:val="00B230A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標題 8 字元"/>
    <w:basedOn w:val="a0"/>
    <w:link w:val="8"/>
    <w:uiPriority w:val="9"/>
    <w:semiHidden/>
    <w:rsid w:val="00B230A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B230A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AD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B230A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標題 字元"/>
    <w:basedOn w:val="a0"/>
    <w:link w:val="a4"/>
    <w:uiPriority w:val="10"/>
    <w:rsid w:val="00B230A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0A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標題 字元"/>
    <w:basedOn w:val="a0"/>
    <w:link w:val="a6"/>
    <w:uiPriority w:val="11"/>
    <w:rsid w:val="00B230A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230A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230AD"/>
    <w:rPr>
      <w:b/>
      <w:i/>
      <w:iCs/>
    </w:rPr>
  </w:style>
  <w:style w:type="paragraph" w:styleId="aa">
    <w:name w:val="No Spacing"/>
    <w:link w:val="ab"/>
    <w:uiPriority w:val="1"/>
    <w:qFormat/>
    <w:rsid w:val="00B230AD"/>
    <w:pPr>
      <w:spacing w:after="0" w:line="240" w:lineRule="auto"/>
    </w:pPr>
  </w:style>
  <w:style w:type="character" w:customStyle="1" w:styleId="ab">
    <w:name w:val="無間距 字元"/>
    <w:basedOn w:val="a0"/>
    <w:link w:val="aa"/>
    <w:uiPriority w:val="1"/>
    <w:rsid w:val="00B230AD"/>
  </w:style>
  <w:style w:type="paragraph" w:styleId="ac">
    <w:name w:val="List Paragraph"/>
    <w:basedOn w:val="a"/>
    <w:uiPriority w:val="34"/>
    <w:qFormat/>
    <w:rsid w:val="00B230A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B230AD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文 字元"/>
    <w:basedOn w:val="a0"/>
    <w:link w:val="ad"/>
    <w:uiPriority w:val="29"/>
    <w:rsid w:val="00B230AD"/>
    <w:rPr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B230A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鮮明引文 字元"/>
    <w:basedOn w:val="a0"/>
    <w:link w:val="af"/>
    <w:uiPriority w:val="30"/>
    <w:rsid w:val="00B230AD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B230AD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B230A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230AD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B230AD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B230AD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B230AD"/>
    <w:pPr>
      <w:spacing w:before="480" w:line="264" w:lineRule="auto"/>
      <w:outlineLvl w:val="9"/>
    </w:pPr>
    <w:rPr>
      <w:b/>
    </w:rPr>
  </w:style>
  <w:style w:type="paragraph" w:styleId="af7">
    <w:name w:val="header"/>
    <w:basedOn w:val="a"/>
    <w:link w:val="af8"/>
    <w:uiPriority w:val="99"/>
    <w:unhideWhenUsed/>
    <w:rsid w:val="00054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05414E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054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05414E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14E"/>
    <w:pPr>
      <w:spacing w:after="180" w:line="274" w:lineRule="auto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B230AD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30AD"/>
    <w:pPr>
      <w:keepNext/>
      <w:keepLines/>
      <w:spacing w:before="120" w:after="0" w:line="240" w:lineRule="auto"/>
      <w:outlineLvl w:val="1"/>
    </w:pPr>
    <w:rPr>
      <w:rFonts w:eastAsiaTheme="majorEastAsia" w:cstheme="majorBidi"/>
      <w:b/>
      <w:bCs/>
      <w:color w:val="4F81BD" w:themeColor="accent1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30AD"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230AD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230A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  <w:sz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230A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color w:val="4F81BD" w:themeColor="accent1"/>
      <w:sz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230A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230A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230A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230AD"/>
    <w:rPr>
      <w:rFonts w:asciiTheme="majorHAnsi" w:eastAsiaTheme="majorEastAsia" w:hAnsiTheme="majorHAnsi" w:cstheme="majorBidi"/>
      <w:bCs/>
      <w:color w:val="4F81BD" w:themeColor="accent1"/>
      <w:spacing w:val="20"/>
      <w:sz w:val="32"/>
      <w:szCs w:val="28"/>
    </w:rPr>
  </w:style>
  <w:style w:type="character" w:customStyle="1" w:styleId="20">
    <w:name w:val="標題 2 字元"/>
    <w:basedOn w:val="a0"/>
    <w:link w:val="2"/>
    <w:uiPriority w:val="9"/>
    <w:semiHidden/>
    <w:rsid w:val="00B230AD"/>
    <w:rPr>
      <w:rFonts w:eastAsiaTheme="majorEastAsia" w:cstheme="majorBidi"/>
      <w:b/>
      <w:bCs/>
      <w:color w:val="4F81BD" w:themeColor="accent1"/>
      <w:sz w:val="28"/>
      <w:szCs w:val="26"/>
    </w:rPr>
  </w:style>
  <w:style w:type="character" w:customStyle="1" w:styleId="30">
    <w:name w:val="標題 3 字元"/>
    <w:basedOn w:val="a0"/>
    <w:link w:val="3"/>
    <w:uiPriority w:val="9"/>
    <w:semiHidden/>
    <w:rsid w:val="00B230AD"/>
    <w:rPr>
      <w:rFonts w:asciiTheme="majorHAnsi" w:eastAsiaTheme="majorEastAsia" w:hAnsiTheme="majorHAnsi" w:cstheme="majorBidi"/>
      <w:bCs/>
      <w:color w:val="1F497D" w:themeColor="text2"/>
      <w:spacing w:val="14"/>
      <w:sz w:val="24"/>
    </w:rPr>
  </w:style>
  <w:style w:type="character" w:customStyle="1" w:styleId="40">
    <w:name w:val="標題 4 字元"/>
    <w:basedOn w:val="a0"/>
    <w:link w:val="4"/>
    <w:uiPriority w:val="9"/>
    <w:semiHidden/>
    <w:rsid w:val="00B230AD"/>
    <w:rPr>
      <w:rFonts w:eastAsiaTheme="majorEastAsia" w:cstheme="majorBidi"/>
      <w:b/>
      <w:bCs/>
      <w:i/>
      <w:iCs/>
      <w:color w:val="000000"/>
      <w:sz w:val="24"/>
    </w:rPr>
  </w:style>
  <w:style w:type="character" w:customStyle="1" w:styleId="50">
    <w:name w:val="標題 5 字元"/>
    <w:basedOn w:val="a0"/>
    <w:link w:val="5"/>
    <w:uiPriority w:val="9"/>
    <w:semiHidden/>
    <w:rsid w:val="00B230AD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標題 6 字元"/>
    <w:basedOn w:val="a0"/>
    <w:link w:val="6"/>
    <w:uiPriority w:val="9"/>
    <w:semiHidden/>
    <w:rsid w:val="00B230AD"/>
    <w:rPr>
      <w:rFonts w:asciiTheme="majorHAnsi" w:eastAsiaTheme="majorEastAsia" w:hAnsiTheme="majorHAnsi" w:cstheme="majorBidi"/>
      <w:iCs/>
      <w:color w:val="4F81BD" w:themeColor="accent1"/>
    </w:rPr>
  </w:style>
  <w:style w:type="character" w:customStyle="1" w:styleId="70">
    <w:name w:val="標題 7 字元"/>
    <w:basedOn w:val="a0"/>
    <w:link w:val="7"/>
    <w:uiPriority w:val="9"/>
    <w:semiHidden/>
    <w:rsid w:val="00B230AD"/>
    <w:rPr>
      <w:rFonts w:asciiTheme="majorHAnsi" w:eastAsiaTheme="majorEastAsia" w:hAnsiTheme="majorHAnsi" w:cstheme="majorBidi"/>
      <w:i/>
      <w:iCs/>
      <w:color w:val="000000"/>
    </w:rPr>
  </w:style>
  <w:style w:type="character" w:customStyle="1" w:styleId="80">
    <w:name w:val="標題 8 字元"/>
    <w:basedOn w:val="a0"/>
    <w:link w:val="8"/>
    <w:uiPriority w:val="9"/>
    <w:semiHidden/>
    <w:rsid w:val="00B230AD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標題 9 字元"/>
    <w:basedOn w:val="a0"/>
    <w:link w:val="9"/>
    <w:uiPriority w:val="9"/>
    <w:semiHidden/>
    <w:rsid w:val="00B230AD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B230AD"/>
    <w:pPr>
      <w:spacing w:line="240" w:lineRule="auto"/>
    </w:pPr>
    <w:rPr>
      <w:rFonts w:asciiTheme="majorHAnsi" w:hAnsiTheme="majorHAnsi"/>
      <w:bCs/>
      <w:smallCaps/>
      <w:color w:val="1F497D" w:themeColor="text2"/>
      <w:spacing w:val="6"/>
      <w:sz w:val="22"/>
      <w:szCs w:val="18"/>
      <w:lang w:bidi="hi-IN"/>
    </w:rPr>
  </w:style>
  <w:style w:type="paragraph" w:styleId="a4">
    <w:name w:val="Title"/>
    <w:basedOn w:val="a"/>
    <w:next w:val="a"/>
    <w:link w:val="a5"/>
    <w:uiPriority w:val="10"/>
    <w:qFormat/>
    <w:rsid w:val="00B230AD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character" w:customStyle="1" w:styleId="a5">
    <w:name w:val="標題 字元"/>
    <w:basedOn w:val="a0"/>
    <w:link w:val="a4"/>
    <w:uiPriority w:val="10"/>
    <w:rsid w:val="00B230AD"/>
    <w:rPr>
      <w:rFonts w:asciiTheme="majorHAnsi" w:eastAsiaTheme="majorEastAsia" w:hAnsiTheme="majorHAnsi" w:cstheme="majorBidi"/>
      <w:color w:val="1F497D" w:themeColor="text2"/>
      <w:spacing w:val="30"/>
      <w:kern w:val="28"/>
      <w:sz w:val="96"/>
      <w:szCs w:val="52"/>
    </w:rPr>
  </w:style>
  <w:style w:type="paragraph" w:styleId="a6">
    <w:name w:val="Subtitle"/>
    <w:basedOn w:val="a"/>
    <w:next w:val="a"/>
    <w:link w:val="a7"/>
    <w:uiPriority w:val="11"/>
    <w:qFormat/>
    <w:rsid w:val="00B230AD"/>
    <w:pPr>
      <w:numPr>
        <w:ilvl w:val="1"/>
      </w:numPr>
    </w:pPr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customStyle="1" w:styleId="a7">
    <w:name w:val="副標題 字元"/>
    <w:basedOn w:val="a0"/>
    <w:link w:val="a6"/>
    <w:uiPriority w:val="11"/>
    <w:rsid w:val="00B230AD"/>
    <w:rPr>
      <w:rFonts w:eastAsiaTheme="majorEastAsia" w:cstheme="majorBidi"/>
      <w:iCs/>
      <w:color w:val="1F497D" w:themeColor="text2"/>
      <w:sz w:val="40"/>
      <w:szCs w:val="24"/>
      <w:lang w:bidi="hi-IN"/>
    </w:rPr>
  </w:style>
  <w:style w:type="character" w:styleId="a8">
    <w:name w:val="Strong"/>
    <w:basedOn w:val="a0"/>
    <w:uiPriority w:val="22"/>
    <w:qFormat/>
    <w:rsid w:val="00B230AD"/>
    <w:rPr>
      <w:b w:val="0"/>
      <w:bCs/>
      <w:i/>
      <w:color w:val="1F497D" w:themeColor="text2"/>
    </w:rPr>
  </w:style>
  <w:style w:type="character" w:styleId="a9">
    <w:name w:val="Emphasis"/>
    <w:basedOn w:val="a0"/>
    <w:uiPriority w:val="20"/>
    <w:qFormat/>
    <w:rsid w:val="00B230AD"/>
    <w:rPr>
      <w:b/>
      <w:i/>
      <w:iCs/>
    </w:rPr>
  </w:style>
  <w:style w:type="paragraph" w:styleId="aa">
    <w:name w:val="No Spacing"/>
    <w:link w:val="ab"/>
    <w:uiPriority w:val="1"/>
    <w:qFormat/>
    <w:rsid w:val="00B230AD"/>
    <w:pPr>
      <w:spacing w:after="0" w:line="240" w:lineRule="auto"/>
    </w:pPr>
  </w:style>
  <w:style w:type="character" w:customStyle="1" w:styleId="ab">
    <w:name w:val="無間距 字元"/>
    <w:basedOn w:val="a0"/>
    <w:link w:val="aa"/>
    <w:uiPriority w:val="1"/>
    <w:rsid w:val="00B230AD"/>
  </w:style>
  <w:style w:type="paragraph" w:styleId="ac">
    <w:name w:val="List Paragraph"/>
    <w:basedOn w:val="a"/>
    <w:uiPriority w:val="34"/>
    <w:qFormat/>
    <w:rsid w:val="00B230AD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ad">
    <w:name w:val="Quote"/>
    <w:basedOn w:val="a"/>
    <w:next w:val="a"/>
    <w:link w:val="ae"/>
    <w:uiPriority w:val="29"/>
    <w:qFormat/>
    <w:rsid w:val="00B230AD"/>
    <w:pPr>
      <w:spacing w:after="0" w:line="360" w:lineRule="auto"/>
      <w:jc w:val="center"/>
    </w:pPr>
    <w:rPr>
      <w:b/>
      <w:i/>
      <w:iCs/>
      <w:color w:val="4F81BD" w:themeColor="accent1"/>
      <w:sz w:val="26"/>
      <w:lang w:bidi="hi-IN"/>
    </w:rPr>
  </w:style>
  <w:style w:type="character" w:customStyle="1" w:styleId="ae">
    <w:name w:val="引文 字元"/>
    <w:basedOn w:val="a0"/>
    <w:link w:val="ad"/>
    <w:uiPriority w:val="29"/>
    <w:rsid w:val="00B230AD"/>
    <w:rPr>
      <w:b/>
      <w:i/>
      <w:iCs/>
      <w:color w:val="4F81BD" w:themeColor="accent1"/>
      <w:sz w:val="26"/>
      <w:lang w:bidi="hi-IN"/>
    </w:rPr>
  </w:style>
  <w:style w:type="paragraph" w:styleId="af">
    <w:name w:val="Intense Quote"/>
    <w:basedOn w:val="a"/>
    <w:next w:val="a"/>
    <w:link w:val="af0"/>
    <w:uiPriority w:val="30"/>
    <w:qFormat/>
    <w:rsid w:val="00B230AD"/>
    <w:pPr>
      <w:pBdr>
        <w:top w:val="single" w:sz="36" w:space="8" w:color="4F81BD" w:themeColor="accent1"/>
        <w:left w:val="single" w:sz="36" w:space="8" w:color="4F81BD" w:themeColor="accent1"/>
        <w:bottom w:val="single" w:sz="36" w:space="8" w:color="4F81BD" w:themeColor="accent1"/>
        <w:right w:val="single" w:sz="36" w:space="8" w:color="4F81BD" w:themeColor="accent1"/>
      </w:pBdr>
      <w:shd w:val="clear" w:color="auto" w:fill="4F81BD" w:themeFill="accent1"/>
      <w:spacing w:before="200" w:after="200" w:line="360" w:lineRule="auto"/>
      <w:ind w:left="259" w:right="259"/>
      <w:jc w:val="center"/>
    </w:pPr>
    <w:rPr>
      <w:rFonts w:asciiTheme="majorHAnsi" w:hAnsiTheme="majorHAnsi"/>
      <w:bCs/>
      <w:iCs/>
      <w:color w:val="FFFFFF" w:themeColor="background1"/>
      <w:sz w:val="28"/>
      <w:lang w:bidi="hi-IN"/>
    </w:rPr>
  </w:style>
  <w:style w:type="character" w:customStyle="1" w:styleId="af0">
    <w:name w:val="鮮明引文 字元"/>
    <w:basedOn w:val="a0"/>
    <w:link w:val="af"/>
    <w:uiPriority w:val="30"/>
    <w:rsid w:val="00B230AD"/>
    <w:rPr>
      <w:rFonts w:asciiTheme="majorHAnsi" w:hAnsiTheme="majorHAnsi"/>
      <w:bCs/>
      <w:iCs/>
      <w:color w:val="FFFFFF" w:themeColor="background1"/>
      <w:sz w:val="28"/>
      <w:shd w:val="clear" w:color="auto" w:fill="4F81BD" w:themeFill="accent1"/>
      <w:lang w:bidi="hi-IN"/>
    </w:rPr>
  </w:style>
  <w:style w:type="character" w:styleId="af1">
    <w:name w:val="Subtle Emphasis"/>
    <w:basedOn w:val="a0"/>
    <w:uiPriority w:val="19"/>
    <w:qFormat/>
    <w:rsid w:val="00B230AD"/>
    <w:rPr>
      <w:i/>
      <w:iCs/>
      <w:color w:val="000000"/>
    </w:rPr>
  </w:style>
  <w:style w:type="character" w:styleId="af2">
    <w:name w:val="Intense Emphasis"/>
    <w:basedOn w:val="a0"/>
    <w:uiPriority w:val="21"/>
    <w:qFormat/>
    <w:rsid w:val="00B230AD"/>
    <w:rPr>
      <w:b/>
      <w:bCs/>
      <w:i/>
      <w:iCs/>
      <w:color w:val="4F81BD" w:themeColor="accent1"/>
    </w:rPr>
  </w:style>
  <w:style w:type="character" w:styleId="af3">
    <w:name w:val="Subtle Reference"/>
    <w:basedOn w:val="a0"/>
    <w:uiPriority w:val="31"/>
    <w:qFormat/>
    <w:rsid w:val="00B230AD"/>
    <w:rPr>
      <w:smallCaps/>
      <w:color w:val="000000"/>
      <w:u w:val="single"/>
    </w:rPr>
  </w:style>
  <w:style w:type="character" w:styleId="af4">
    <w:name w:val="Intense Reference"/>
    <w:basedOn w:val="a0"/>
    <w:uiPriority w:val="32"/>
    <w:qFormat/>
    <w:rsid w:val="00B230AD"/>
    <w:rPr>
      <w:b w:val="0"/>
      <w:bCs/>
      <w:smallCaps/>
      <w:color w:val="4F81BD" w:themeColor="accent1"/>
      <w:spacing w:val="5"/>
      <w:u w:val="single"/>
    </w:rPr>
  </w:style>
  <w:style w:type="character" w:styleId="af5">
    <w:name w:val="Book Title"/>
    <w:basedOn w:val="a0"/>
    <w:uiPriority w:val="33"/>
    <w:qFormat/>
    <w:rsid w:val="00B230AD"/>
    <w:rPr>
      <w:b/>
      <w:bCs/>
      <w:caps/>
      <w:smallCaps w:val="0"/>
      <w:color w:val="1F497D" w:themeColor="text2"/>
      <w:spacing w:val="10"/>
    </w:rPr>
  </w:style>
  <w:style w:type="paragraph" w:styleId="af6">
    <w:name w:val="TOC Heading"/>
    <w:basedOn w:val="1"/>
    <w:next w:val="a"/>
    <w:uiPriority w:val="39"/>
    <w:semiHidden/>
    <w:unhideWhenUsed/>
    <w:qFormat/>
    <w:rsid w:val="00B230AD"/>
    <w:pPr>
      <w:spacing w:before="480" w:line="264" w:lineRule="auto"/>
      <w:outlineLvl w:val="9"/>
    </w:pPr>
    <w:rPr>
      <w:b/>
    </w:rPr>
  </w:style>
  <w:style w:type="paragraph" w:styleId="af7">
    <w:name w:val="header"/>
    <w:basedOn w:val="a"/>
    <w:link w:val="af8"/>
    <w:uiPriority w:val="99"/>
    <w:unhideWhenUsed/>
    <w:rsid w:val="00054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8">
    <w:name w:val="頁首 字元"/>
    <w:basedOn w:val="a0"/>
    <w:link w:val="af7"/>
    <w:uiPriority w:val="99"/>
    <w:rsid w:val="0005414E"/>
    <w:rPr>
      <w:sz w:val="20"/>
      <w:szCs w:val="20"/>
    </w:rPr>
  </w:style>
  <w:style w:type="paragraph" w:styleId="af9">
    <w:name w:val="footer"/>
    <w:basedOn w:val="a"/>
    <w:link w:val="afa"/>
    <w:uiPriority w:val="99"/>
    <w:unhideWhenUsed/>
    <w:rsid w:val="000541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a">
    <w:name w:val="頁尾 字元"/>
    <w:basedOn w:val="a0"/>
    <w:link w:val="af9"/>
    <w:uiPriority w:val="99"/>
    <w:rsid w:val="0005414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98</Words>
  <Characters>565</Characters>
  <Application>Microsoft Office Word</Application>
  <DocSecurity>0</DocSecurity>
  <Lines>4</Lines>
  <Paragraphs>1</Paragraphs>
  <ScaleCrop>false</ScaleCrop>
  <Company/>
  <LinksUpToDate>false</LinksUpToDate>
  <CharactersWithSpaces>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2015-09-30T03:19:00Z</dcterms:created>
  <dcterms:modified xsi:type="dcterms:W3CDTF">2015-09-30T04:01:00Z</dcterms:modified>
</cp:coreProperties>
</file>